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69494FA" w:rsidR="0024773C" w:rsidRDefault="0008341E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8341E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участка ВЛ 0,4 </w:t>
      </w:r>
      <w:proofErr w:type="spellStart"/>
      <w:r w:rsidRPr="0008341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8341E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08341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8341E">
        <w:rPr>
          <w:rFonts w:ascii="Times New Roman" w:hAnsi="Times New Roman"/>
          <w:bCs/>
          <w:sz w:val="28"/>
          <w:szCs w:val="28"/>
        </w:rPr>
        <w:t xml:space="preserve"> от ТП-4275, установка оборудования учета э/э на опоре ВЛ 0,4 </w:t>
      </w:r>
      <w:proofErr w:type="spellStart"/>
      <w:r w:rsidRPr="0008341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8341E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г. Пермь, Пермский район, д. </w:t>
      </w:r>
      <w:proofErr w:type="spellStart"/>
      <w:r w:rsidRPr="0008341E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08341E">
        <w:rPr>
          <w:rFonts w:ascii="Times New Roman" w:hAnsi="Times New Roman"/>
          <w:bCs/>
          <w:sz w:val="28"/>
          <w:szCs w:val="28"/>
        </w:rPr>
        <w:t>, ул. Дружбы, з/у 28 (</w:t>
      </w:r>
      <w:proofErr w:type="spellStart"/>
      <w:r w:rsidRPr="0008341E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08341E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08341E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08341E">
        <w:rPr>
          <w:rFonts w:ascii="Times New Roman" w:hAnsi="Times New Roman"/>
          <w:bCs/>
          <w:sz w:val="28"/>
          <w:szCs w:val="28"/>
        </w:rPr>
        <w:t>. участка 59:32:3020003:2220)»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9E3A34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E3A34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B778FC3" w14:textId="30D3DC8B" w:rsidR="00FC4A52" w:rsidRDefault="0091561E" w:rsidP="00BF0B3D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F0B3D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BF0B3D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BF0B3D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BF0B3D">
        <w:rPr>
          <w:rFonts w:ascii="Times New Roman" w:hAnsi="Times New Roman"/>
          <w:bCs/>
          <w:sz w:val="28"/>
          <w:szCs w:val="28"/>
        </w:rPr>
        <w:t>302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 w:rsidR="00BF0B3D">
        <w:rPr>
          <w:rFonts w:ascii="Times New Roman" w:hAnsi="Times New Roman"/>
          <w:bCs/>
          <w:sz w:val="28"/>
          <w:szCs w:val="28"/>
        </w:rPr>
        <w:t>3:1984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F0B3D">
        <w:rPr>
          <w:rFonts w:ascii="Times New Roman" w:hAnsi="Times New Roman"/>
          <w:bCs/>
          <w:sz w:val="28"/>
          <w:szCs w:val="28"/>
        </w:rPr>
        <w:t>89</w:t>
      </w:r>
      <w:r w:rsidR="009E3A3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BF0B3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F0B3D" w:rsidRPr="00BF0B3D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BF0B3D" w:rsidRPr="00BF0B3D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BF0B3D" w:rsidRPr="00BF0B3D">
        <w:rPr>
          <w:rFonts w:ascii="Times New Roman" w:hAnsi="Times New Roman"/>
          <w:bCs/>
          <w:sz w:val="28"/>
          <w:szCs w:val="28"/>
        </w:rPr>
        <w:t xml:space="preserve"> с/пос., примерно в 0,05 км на северо-восток от д. </w:t>
      </w:r>
      <w:proofErr w:type="spellStart"/>
      <w:r w:rsidR="00BF0B3D" w:rsidRPr="00BF0B3D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="00BF0B3D" w:rsidRPr="00BF0B3D">
        <w:rPr>
          <w:rFonts w:ascii="Times New Roman" w:hAnsi="Times New Roman"/>
          <w:bCs/>
          <w:sz w:val="28"/>
          <w:szCs w:val="28"/>
        </w:rPr>
        <w:t>,</w:t>
      </w:r>
      <w:r w:rsidR="00BF0B3D">
        <w:rPr>
          <w:rFonts w:ascii="Times New Roman" w:hAnsi="Times New Roman"/>
          <w:bCs/>
          <w:sz w:val="28"/>
          <w:szCs w:val="28"/>
        </w:rPr>
        <w:t xml:space="preserve"> </w:t>
      </w:r>
      <w:r w:rsidR="00BF0B3D" w:rsidRPr="00BF0B3D">
        <w:rPr>
          <w:rFonts w:ascii="Times New Roman" w:hAnsi="Times New Roman"/>
          <w:bCs/>
          <w:sz w:val="28"/>
          <w:szCs w:val="28"/>
        </w:rPr>
        <w:t>участок №13</w:t>
      </w:r>
      <w:r w:rsidR="00BF0B3D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341E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6AE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3A34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8617D"/>
    <w:rsid w:val="00B902F6"/>
    <w:rsid w:val="00B9100D"/>
    <w:rsid w:val="00B930BC"/>
    <w:rsid w:val="00B95D7D"/>
    <w:rsid w:val="00B9707A"/>
    <w:rsid w:val="00B97776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3D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5454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248</cp:revision>
  <dcterms:created xsi:type="dcterms:W3CDTF">2024-10-04T13:32:00Z</dcterms:created>
  <dcterms:modified xsi:type="dcterms:W3CDTF">2026-05-26T06:04:00Z</dcterms:modified>
</cp:coreProperties>
</file>